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06F13" w14:textId="77777777" w:rsidR="0072438D" w:rsidRDefault="0072438D" w:rsidP="0072438D">
      <w:pPr>
        <w:pStyle w:val="NormalnyWeb"/>
        <w:jc w:val="center"/>
      </w:pPr>
      <w:r>
        <w:rPr>
          <w:rStyle w:val="Pogrubienie"/>
          <w:rFonts w:eastAsiaTheme="majorEastAsia"/>
        </w:rPr>
        <w:t>STANDARDY OCHRONY DZIECI</w:t>
      </w:r>
      <w:r>
        <w:rPr>
          <w:b/>
          <w:bCs/>
        </w:rPr>
        <w:br/>
      </w:r>
      <w:r>
        <w:rPr>
          <w:rStyle w:val="Pogrubienie"/>
          <w:rFonts w:eastAsiaTheme="majorEastAsia"/>
        </w:rPr>
        <w:t>WĄWOLNICA MŁODYCH</w:t>
      </w:r>
    </w:p>
    <w:p w14:paraId="3301F3AF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WERSJA SKRÓCONA</w:t>
      </w:r>
    </w:p>
    <w:p w14:paraId="6CEE5ADC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1. Najważniejsze elementy standardów ochrony dzieci</w:t>
      </w:r>
    </w:p>
    <w:p w14:paraId="0F20A568" w14:textId="79F18DB2" w:rsidR="0072438D" w:rsidRDefault="0072438D" w:rsidP="0072438D">
      <w:pPr>
        <w:pStyle w:val="NormalnyWeb"/>
      </w:pPr>
      <w:r>
        <w:t>Standardy ochrony dzieci to zasady, które mają na celu tworzenie bezpiecznego środowiska, aby każde dziecko podczas Wąwolnic</w:t>
      </w:r>
      <w:r>
        <w:t>y</w:t>
      </w:r>
      <w:r>
        <w:t xml:space="preserve"> Młodych mogło czuć się dobrze, było akceptowane i szanowane. Standardy określają również sposób reagowania na krzywdę lub niestosowne zachowanie w parafii lub poza nią oraz wyznaczają sposób postępowania z osobą krzywdzoną i sprawcą.</w:t>
      </w:r>
    </w:p>
    <w:p w14:paraId="72764771" w14:textId="218A36B6" w:rsidR="0072438D" w:rsidRDefault="0072438D" w:rsidP="0072438D">
      <w:pPr>
        <w:pStyle w:val="NormalnyWeb"/>
      </w:pPr>
      <w:r>
        <w:t>Każda osoba podczas trwania Wąwolnic</w:t>
      </w:r>
      <w:r>
        <w:t>y</w:t>
      </w:r>
      <w:r>
        <w:t xml:space="preserve"> Młodych jest odpowiedzialna za tworzenie bezpiecznego środowiska: księża, siostry zakonne, pracownicy, animatorzy, rodzice, dzieci i młodzież. Wszyscy razem starają się współpracować w trosce o dobro wspólne.</w:t>
      </w:r>
    </w:p>
    <w:p w14:paraId="3E9FB0E3" w14:textId="389F3A17" w:rsidR="0072438D" w:rsidRDefault="0072438D" w:rsidP="0072438D">
      <w:pPr>
        <w:pStyle w:val="NormalnyWeb"/>
      </w:pPr>
      <w:r>
        <w:t>Wyznaczona jest osoba, która ma szczególną odpowiedzialność w zakresie ochrony dzieci i młodzieży przed krzywdzeniem:</w:t>
      </w:r>
      <w:r>
        <w:br/>
        <w:t xml:space="preserve">Osoba zaufania: </w:t>
      </w:r>
      <w:r>
        <w:t>Zuzanna Bieniek</w:t>
      </w:r>
      <w:r>
        <w:br/>
        <w:t xml:space="preserve">Kontakt: </w:t>
      </w:r>
      <w:r>
        <w:t>bieniekzuzanna050@gmail.com</w:t>
      </w:r>
    </w:p>
    <w:p w14:paraId="0F51D19B" w14:textId="77777777" w:rsidR="0072438D" w:rsidRDefault="0072438D" w:rsidP="0072438D">
      <w:pPr>
        <w:pStyle w:val="NormalnyWeb"/>
      </w:pPr>
      <w:r>
        <w:t>Wszystkie działania powinny być podejmowane w trosce o dzieci i młodzież, zapewniać im poczucie bezpieczeństwa oraz wspomagać ich rozwój.</w:t>
      </w:r>
    </w:p>
    <w:p w14:paraId="50E2D251" w14:textId="252859D6" w:rsidR="0072438D" w:rsidRDefault="0072438D" w:rsidP="0072438D">
      <w:pPr>
        <w:pStyle w:val="NormalnyWeb"/>
      </w:pPr>
      <w:r>
        <w:t>Podczas trwania Wąwolnic</w:t>
      </w:r>
      <w:r>
        <w:t>y</w:t>
      </w:r>
      <w:r>
        <w:t xml:space="preserve"> Młodych organizowane są różne inicjatywy edukacyjne skierowane do organizatorów, animatorów, wolontariuszy, młodzieży i dzieci. Szkolenia i warsztaty dotyczą sposobów tworzenia bezpiecznego środowiska, ochrony przed krzywdzeniem i przeciwdziałania różnym formom przemocy.</w:t>
      </w:r>
    </w:p>
    <w:p w14:paraId="28AB514F" w14:textId="027FE864" w:rsidR="0072438D" w:rsidRDefault="0072438D" w:rsidP="0072438D">
      <w:pPr>
        <w:pStyle w:val="NormalnyWeb"/>
      </w:pPr>
      <w:r>
        <w:t>Niedopuszczalne jest stosowanie jakiejkolwiek formy przemocy (fizycznej, psychicznej czy seksualnej) przez osoby tworzące Wąwolnic</w:t>
      </w:r>
      <w:r>
        <w:t>ę</w:t>
      </w:r>
      <w:r>
        <w:t xml:space="preserve"> Młodych.</w:t>
      </w:r>
    </w:p>
    <w:p w14:paraId="4F5AFC0B" w14:textId="78EF31F7" w:rsidR="0072438D" w:rsidRDefault="0072438D" w:rsidP="0072438D">
      <w:pPr>
        <w:pStyle w:val="NormalnyWeb"/>
      </w:pPr>
      <w:r>
        <w:t>Każdy sygnał świadczący o tym, że dziecko może doświadczać przemocy ze strony osoby dorosłej lub innego dziecka podczas Wąwolnic</w:t>
      </w:r>
      <w:r>
        <w:t>y</w:t>
      </w:r>
      <w:r>
        <w:t xml:space="preserve"> Młodych lub poza nim, jest zawsze bardzo poważnie traktowany przez organizatorów. Każda sytuacja jest odpowiednio badana, a podejmowane działania mają na celu jak najszybsze przerwanie krzywdzenia i udzielenie wsparcia osobie, która go doświadcza. Organizatorzy Wąwolnic</w:t>
      </w:r>
      <w:r>
        <w:t>y</w:t>
      </w:r>
      <w:r>
        <w:t xml:space="preserve"> Młodych podejmują działania według zasad określonych w pełnej wersji standardów ochrony dzieci.</w:t>
      </w:r>
    </w:p>
    <w:p w14:paraId="7084229C" w14:textId="77777777" w:rsidR="0072438D" w:rsidRDefault="0072438D" w:rsidP="0072438D">
      <w:pPr>
        <w:pStyle w:val="NormalnyWeb"/>
      </w:pPr>
      <w:r>
        <w:t>Kiedy dzieje się coś niepokojącego, szczególnie wtedy, gdy dzieci i młodzież są krzywdzeni przez innych lub są świadkami krzywdy innej osoby, niezwłocznie powinni o sytuacji poinformować organizatorów, animatorów lub osobę zaufania.</w:t>
      </w:r>
    </w:p>
    <w:p w14:paraId="1830BB1A" w14:textId="0024B0E4" w:rsidR="0072438D" w:rsidRDefault="0072438D" w:rsidP="0072438D">
      <w:pPr>
        <w:pStyle w:val="NormalnyWeb"/>
      </w:pPr>
      <w:r>
        <w:t>Szczególnie ważną częścią standardów są zasady bezpiecznych relacji między dorosłymi a dziećmi oraz między dziećmi. Mają one służyć tworzeniu bezpiecznego i przyjaznego środowiska Wąwolnic</w:t>
      </w:r>
      <w:r>
        <w:t>y</w:t>
      </w:r>
      <w:r>
        <w:t xml:space="preserve"> Młodych. Organizatorzy, animatorzy i wolontariusze będą zawsze reagować na przekraczanie i nierespektowanie przyjętych zasad.</w:t>
      </w:r>
    </w:p>
    <w:p w14:paraId="208694D0" w14:textId="7427689E" w:rsidR="0072438D" w:rsidRDefault="0072438D" w:rsidP="0072438D">
      <w:pPr>
        <w:pStyle w:val="NormalnyWeb"/>
      </w:pPr>
      <w:r>
        <w:lastRenderedPageBreak/>
        <w:t>Podstawową zasadą jest równe traktowanie wszystkich dzieci. Godność każdej osoby jest podczas trwania Wąwolnic</w:t>
      </w:r>
      <w:r>
        <w:t>y</w:t>
      </w:r>
      <w:r>
        <w:t xml:space="preserve"> Młodych szanowana. Jednocześnie uwzględnia się wyjątkowość i indywidualność każdej osoby, co wymaga dostosowania metod i podejścia uwzględniającego jej potrzeby i sytuację życiową.</w:t>
      </w:r>
    </w:p>
    <w:p w14:paraId="6607A429" w14:textId="4F05A3A9" w:rsidR="0072438D" w:rsidRDefault="0072438D" w:rsidP="0072438D">
      <w:pPr>
        <w:pStyle w:val="NormalnyWeb"/>
      </w:pPr>
      <w:r>
        <w:t>Organizatorzy i wolontariusze Wąwolnic</w:t>
      </w:r>
      <w:r>
        <w:t>y</w:t>
      </w:r>
      <w:r>
        <w:t xml:space="preserve"> Młodych powinni reagować na niewłaściwe zachowania dziecka wobec samego siebie, rówieśników lub dorosłych, upominając go i stosując przyjęte w parafii środki dyscyplinujące. Jest to przejaw troski osób dorosłych o bezpieczeństwo i prawidłowy rozwój dzieci.</w:t>
      </w:r>
    </w:p>
    <w:p w14:paraId="4E31A65D" w14:textId="1320382E" w:rsidR="0072438D" w:rsidRDefault="0072438D" w:rsidP="0072438D">
      <w:pPr>
        <w:pStyle w:val="NormalnyWeb"/>
      </w:pPr>
      <w:r>
        <w:t>Troska o bezpieczeństwo i dobre relacje dotyczy również Internetu i komunikacji drogą elektroniczną. Organizatorzy i wolontariusze Wąwolnic</w:t>
      </w:r>
      <w:r>
        <w:t>y</w:t>
      </w:r>
      <w:r>
        <w:t xml:space="preserve"> Młodych reagują na niebezpieczne, szkodliwe i krzywdzące sytuacje dziejące się w przestrzeni internetowej. Dziecko zawsze może poprosić o pomoc, gdy ono samo lub ktoś inny doświadcza krzywdzenia w sieci.</w:t>
      </w:r>
    </w:p>
    <w:p w14:paraId="61C82615" w14:textId="67BF525C" w:rsidR="0072438D" w:rsidRDefault="0072438D" w:rsidP="0072438D">
      <w:pPr>
        <w:pStyle w:val="NormalnyWeb"/>
      </w:pPr>
      <w:r>
        <w:t>Organizatorzy i wolontariusze Wąwolnic</w:t>
      </w:r>
      <w:r>
        <w:t>y</w:t>
      </w:r>
      <w:r>
        <w:t xml:space="preserve"> Młodych dbają o ochronę wizerunku dzieci i młodzieży. Rodzice decydują, czy wyrażają zgodę na publikację zdjęć i filmów prezentujących wizerunek ich dzieci. Podczas różnych wydarzeń związanych z funkcjonowaniem Wąwolnic</w:t>
      </w:r>
      <w:r>
        <w:t>y</w:t>
      </w:r>
      <w:r>
        <w:t xml:space="preserve"> Młodych są robione zdjęcia i nagrywane filmy, które mogą później być wykorzystane w mediach społecznościowych. Mogą być na nich obecni tylko ci, których rodzice wyrazili na to zgodę. Każde dziecko w momencie wykonywania zdjęć lub nagrań ma prawo powiedzieć, że nie chce, by jego wizerunek w materiałach z tego konkretnego wydarzenia był publikowany. Tworzący Wąwolni</w:t>
      </w:r>
      <w:r>
        <w:t>cę</w:t>
      </w:r>
      <w:r>
        <w:t xml:space="preserve"> Młodych szanują decyzję dziecka. Powyższa zasada nie dotyczy sytuacji, kiedy wizerunek osoby stanowi jedynie szczegół całości, takiej jak zgromadzenie, krajobraz lub impreza publiczna.</w:t>
      </w:r>
    </w:p>
    <w:p w14:paraId="5669EDD6" w14:textId="77777777" w:rsidR="0072438D" w:rsidRDefault="0072438D" w:rsidP="0072438D">
      <w:pPr>
        <w:pStyle w:val="NormalnyWeb"/>
      </w:pPr>
      <w:r>
        <w:t>Dzieci i młodzież powinny szanować prawo do prywatności rówieśników oraz dorosłych, dlatego nie mogą publikować w przestrzeni internetowej i w swoich mediach społecznościowych wizerunku innych osób bez ich wiedzy i zgody.</w:t>
      </w:r>
    </w:p>
    <w:p w14:paraId="38D60E66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2. Zasady bezpiecznych relacji pracowników parafii z dziećmi</w:t>
      </w:r>
    </w:p>
    <w:p w14:paraId="06F328DD" w14:textId="6A77C966" w:rsidR="0072438D" w:rsidRDefault="0072438D" w:rsidP="0072438D">
      <w:pPr>
        <w:pStyle w:val="NormalnyWeb"/>
      </w:pPr>
      <w:r>
        <w:t>W standardach ochrony dzieci znajduje się szczegółowy kodeks zachowań, który powinien być respektowany przez wszystkich organizatorów i wolontariuszy Wąwolnic</w:t>
      </w:r>
      <w:r>
        <w:t>y</w:t>
      </w:r>
      <w:r>
        <w:t xml:space="preserve"> Młodych. Poniżej zamieszczamy streszczenie najważniejszych zasad obowiązujących osoby dorosłe tworzące Wąwolnic</w:t>
      </w:r>
      <w:r>
        <w:t>ę</w:t>
      </w:r>
      <w:r>
        <w:t xml:space="preserve"> Młodych:</w:t>
      </w:r>
    </w:p>
    <w:p w14:paraId="3973568A" w14:textId="210A80AD" w:rsidR="0072438D" w:rsidRDefault="0072438D" w:rsidP="0072438D">
      <w:pPr>
        <w:pStyle w:val="NormalnyWeb"/>
      </w:pPr>
      <w:r>
        <w:t>Organizatorzy, animatorzy i wolontariusze Wąwolnic</w:t>
      </w:r>
      <w:r>
        <w:t>y</w:t>
      </w:r>
      <w:r>
        <w:t xml:space="preserve"> Młodych podejmują działania dla dobra dzieci i w ich najlepszym interesie.</w:t>
      </w:r>
    </w:p>
    <w:p w14:paraId="18CBC513" w14:textId="77777777" w:rsidR="0072438D" w:rsidRDefault="0072438D" w:rsidP="0072438D">
      <w:pPr>
        <w:pStyle w:val="NormalnyWeb"/>
      </w:pPr>
      <w:r>
        <w:t>Każde dziecko jest traktowane z szacunkiem, uwzględnia się jego godność, prawo do prywatności, a także indywidualne potrzeby, zdolności i sytuację życiową.</w:t>
      </w:r>
    </w:p>
    <w:p w14:paraId="5C5434AE" w14:textId="77777777" w:rsidR="0072438D" w:rsidRDefault="0072438D" w:rsidP="0072438D">
      <w:pPr>
        <w:pStyle w:val="NormalnyWeb"/>
      </w:pPr>
      <w:r>
        <w:t>Indywidualne podejście nie może oznaczać niesprawiedliwego faworyzowania wybranego dziecka.</w:t>
      </w:r>
    </w:p>
    <w:p w14:paraId="2575DBB1" w14:textId="260DD34B" w:rsidR="0072438D" w:rsidRDefault="0072438D" w:rsidP="0072438D">
      <w:pPr>
        <w:pStyle w:val="NormalnyWeb"/>
      </w:pPr>
      <w:r>
        <w:t>Organizatorzy i wolontariusze Wąwolnic</w:t>
      </w:r>
      <w:r>
        <w:t>y</w:t>
      </w:r>
      <w:r>
        <w:t xml:space="preserve"> Młodych dbają o tworzenie odpowiednich relacji z dziećmi, właściwych dla osób dorosłych, opartych na szacunku, zaufaniu i respektowaniu odpowiednich granic w komunikacji i kontakcie fizycznym.</w:t>
      </w:r>
    </w:p>
    <w:p w14:paraId="3579DF08" w14:textId="77777777" w:rsidR="0072438D" w:rsidRDefault="0072438D" w:rsidP="0072438D">
      <w:pPr>
        <w:pStyle w:val="NormalnyWeb"/>
      </w:pPr>
      <w:r>
        <w:lastRenderedPageBreak/>
        <w:t>Niedopuszczalne jest stosowanie przemocy w jakiejkolwiek formie.</w:t>
      </w:r>
    </w:p>
    <w:p w14:paraId="1F6E058F" w14:textId="77777777" w:rsidR="0072438D" w:rsidRDefault="0072438D" w:rsidP="0072438D">
      <w:pPr>
        <w:pStyle w:val="NormalnyWeb"/>
      </w:pPr>
      <w:r>
        <w:t>Niedopuszczalne jest nawiązywanie z dziećmi i młodzieżą jakichkolwiek relacji o charakterze seksualnym czy romantycznym.</w:t>
      </w:r>
    </w:p>
    <w:p w14:paraId="5AD7F5A5" w14:textId="77777777" w:rsidR="0072438D" w:rsidRDefault="0072438D" w:rsidP="0072438D">
      <w:pPr>
        <w:pStyle w:val="NormalnyWeb"/>
      </w:pPr>
      <w:r>
        <w:t>Niedopuszczalne jest utrwalanie wizerunku dzieci dla celów prywatnych.</w:t>
      </w:r>
    </w:p>
    <w:p w14:paraId="29F7ABB6" w14:textId="36F0A9E0" w:rsidR="0072438D" w:rsidRDefault="0072438D" w:rsidP="0072438D">
      <w:pPr>
        <w:pStyle w:val="NormalnyWeb"/>
      </w:pPr>
      <w:r>
        <w:t>Każdy kontakt z dziećmi jest jawny i wynika z realizacji zadań i działań prowadzonych na rzecz Wąwolnic</w:t>
      </w:r>
      <w:r>
        <w:t>y</w:t>
      </w:r>
      <w:r>
        <w:t xml:space="preserve"> Młodych. Organizatorzy i wolontariusze Wąwolnic</w:t>
      </w:r>
      <w:r>
        <w:t>y</w:t>
      </w:r>
      <w:r>
        <w:t xml:space="preserve"> Młodych nie mogą utrzymywać relacji prywatnych z dziećmi (poza sytuacjami, gdy kontakty poza parafią wynikają z innych przyczyn – np. pracownik jest członkiem rodziny bądź znajomym rodziny dziecka).</w:t>
      </w:r>
    </w:p>
    <w:p w14:paraId="1D8326C2" w14:textId="4529042E" w:rsidR="0072438D" w:rsidRDefault="0072438D" w:rsidP="0072438D">
      <w:pPr>
        <w:pStyle w:val="NormalnyWeb"/>
      </w:pPr>
      <w:r>
        <w:t>W sytuacji, gdy dorośli nie stosują się do przyjętych zasad, świadek takiego zachowania może zgłosić sprawę do osoby przyjmującej zgłoszenia, innego organizatora Wąwolnic</w:t>
      </w:r>
      <w:r>
        <w:t>y</w:t>
      </w:r>
      <w:r>
        <w:t xml:space="preserve"> Młodych, którego darzy zaufaniem, lub bezpośrednio dyrektora wydarzenia.</w:t>
      </w:r>
    </w:p>
    <w:p w14:paraId="4B729873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3. Zasady bezpiecznych relacji między dziećmi</w:t>
      </w:r>
    </w:p>
    <w:p w14:paraId="0EFA49B8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Równe traktowanie i szacunek dla każdej osoby</w:t>
      </w:r>
    </w:p>
    <w:p w14:paraId="3F6F2E7B" w14:textId="231F9DED" w:rsidR="0072438D" w:rsidRDefault="0072438D" w:rsidP="0072438D">
      <w:pPr>
        <w:pStyle w:val="NormalnyWeb"/>
        <w:numPr>
          <w:ilvl w:val="0"/>
          <w:numId w:val="4"/>
        </w:numPr>
      </w:pPr>
      <w:r>
        <w:t>Traktuj innych tak, jak chcesz, aby inni traktowali Ciebie.</w:t>
      </w:r>
    </w:p>
    <w:p w14:paraId="5FB62CE4" w14:textId="77777777" w:rsidR="0072438D" w:rsidRDefault="0072438D" w:rsidP="0072438D">
      <w:pPr>
        <w:pStyle w:val="NormalnyWeb"/>
        <w:numPr>
          <w:ilvl w:val="0"/>
          <w:numId w:val="4"/>
        </w:numPr>
      </w:pPr>
      <w:r>
        <w:t>Pamiętaj, że każda osoba jest kimś wyjątkowym i szczególnie obdarowanym przez Boga. Należą się jej szacunek i troska o jej dobro.</w:t>
      </w:r>
    </w:p>
    <w:p w14:paraId="75022F03" w14:textId="77777777" w:rsidR="0072438D" w:rsidRDefault="0072438D" w:rsidP="0072438D">
      <w:pPr>
        <w:pStyle w:val="NormalnyWeb"/>
        <w:numPr>
          <w:ilvl w:val="0"/>
          <w:numId w:val="4"/>
        </w:numPr>
      </w:pPr>
      <w:r>
        <w:t>Bądź tolerancyjny – szanuj odmienny wygląd, przekonania, poglądy i cechy koleżanek/kolegów.</w:t>
      </w:r>
      <w:r>
        <w:t xml:space="preserve"> </w:t>
      </w:r>
      <w:r>
        <w:t>Pamiętaj, że przez różnorodność wzajemnie się ubogacamy.</w:t>
      </w:r>
    </w:p>
    <w:p w14:paraId="7AFB5590" w14:textId="77777777" w:rsidR="0072438D" w:rsidRDefault="0072438D" w:rsidP="0072438D">
      <w:pPr>
        <w:pStyle w:val="NormalnyWeb"/>
        <w:numPr>
          <w:ilvl w:val="0"/>
          <w:numId w:val="4"/>
        </w:numPr>
      </w:pPr>
      <w:r>
        <w:t>Masz prawo do zabawy i relacji z każdym dzieckiem, niezależnie od tego, czy różni się ono od Ciebie kolorem skóry, pochodzeniem, językiem, sytuacją materialną, wyznaniem lub stylem życia.</w:t>
      </w:r>
    </w:p>
    <w:p w14:paraId="064F418F" w14:textId="4F1F091C" w:rsidR="0072438D" w:rsidRDefault="0072438D" w:rsidP="0072438D">
      <w:pPr>
        <w:pStyle w:val="NormalnyWeb"/>
        <w:numPr>
          <w:ilvl w:val="0"/>
          <w:numId w:val="4"/>
        </w:numPr>
      </w:pPr>
      <w:r>
        <w:t>Masz prawo czuć się dobrze podczas Wąwolnic</w:t>
      </w:r>
      <w:r>
        <w:t xml:space="preserve">y </w:t>
      </w:r>
      <w:r>
        <w:t>Młodych. Jeśli ktoś swoim zachowaniem sprawia, że czujesz się źle lub boisz się tej osoby, powiedz o tym zaufanemu organizatorowi, animatorowi lub osobie zaufania.</w:t>
      </w:r>
    </w:p>
    <w:p w14:paraId="17CC2F04" w14:textId="77777777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t>Bezpieczeństwo</w:t>
      </w:r>
    </w:p>
    <w:p w14:paraId="6AE24489" w14:textId="46CF3FB7" w:rsidR="0072438D" w:rsidRDefault="0072438D" w:rsidP="0072438D">
      <w:pPr>
        <w:pStyle w:val="NormalnyWeb"/>
        <w:numPr>
          <w:ilvl w:val="0"/>
          <w:numId w:val="5"/>
        </w:numPr>
      </w:pPr>
      <w:r>
        <w:t>Pamiętaj, że bezpieczeństwo jest najważniejsze – Twoje i innych uczestników.</w:t>
      </w:r>
    </w:p>
    <w:p w14:paraId="7A704D54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Bądź odpowiedzialny – dbaj o bezpieczeństwo swoje i innych, aby wszyscy czuli się dobrze i byli bezpieczni.</w:t>
      </w:r>
    </w:p>
    <w:p w14:paraId="381227EC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Nie stosuj przemocy fizycznej i psychicznej wobec rówieśników – szanuj ich zdrowie, uczucia, godność i życie.</w:t>
      </w:r>
    </w:p>
    <w:p w14:paraId="1F1C2EDA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Pamiętaj, że żarty mogą ranić – nie naśmiewaj się z innych, nie szydź, nie obrażaj, nie upokarzaj.</w:t>
      </w:r>
    </w:p>
    <w:p w14:paraId="75A6C2B1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Przeproś, jeśli kogoś skrzywdziłeś słowem lub czynem.</w:t>
      </w:r>
    </w:p>
    <w:p w14:paraId="1D655BD1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Nie stosuj agresji wobec innych, nie ulegaj agresji. Jeśli ktoś Cię krzywdzi, powiedz o tym zaufanemu organizatorowi, animatorowi lub osobie zaufania.</w:t>
      </w:r>
    </w:p>
    <w:p w14:paraId="2A4F3FA0" w14:textId="77777777" w:rsidR="0072438D" w:rsidRDefault="0072438D" w:rsidP="0072438D">
      <w:pPr>
        <w:pStyle w:val="NormalnyWeb"/>
        <w:numPr>
          <w:ilvl w:val="0"/>
          <w:numId w:val="5"/>
        </w:numPr>
      </w:pPr>
      <w:r>
        <w:t>Nie bierz rzeczy, które nie należą do Ciebie, chyba że za zgodą właściciela.</w:t>
      </w:r>
    </w:p>
    <w:p w14:paraId="2992ACE5" w14:textId="51F47592" w:rsidR="0072438D" w:rsidRDefault="0072438D" w:rsidP="0072438D">
      <w:pPr>
        <w:pStyle w:val="NormalnyWeb"/>
        <w:numPr>
          <w:ilvl w:val="0"/>
          <w:numId w:val="5"/>
        </w:numPr>
      </w:pPr>
      <w:r>
        <w:t>Nie przywłaszczaj sobie rzeczy, które zostały zgubione. Jeśli znalazłeś coś, co nie należy do Ciebie, przekaż to organizatorowi, animatorowi lub osobie zaufania.</w:t>
      </w:r>
    </w:p>
    <w:p w14:paraId="4CCD5275" w14:textId="55038CDF" w:rsidR="0072438D" w:rsidRDefault="0072438D" w:rsidP="0072438D">
      <w:pPr>
        <w:pStyle w:val="NormalnyWeb"/>
      </w:pPr>
      <w:r>
        <w:rPr>
          <w:rStyle w:val="Pogrubienie"/>
          <w:rFonts w:eastAsiaTheme="majorEastAsia"/>
        </w:rPr>
        <w:lastRenderedPageBreak/>
        <w:t>Internet i media społecznościowe</w:t>
      </w:r>
    </w:p>
    <w:p w14:paraId="20BB1990" w14:textId="77777777" w:rsidR="0072438D" w:rsidRDefault="0072438D" w:rsidP="0072438D">
      <w:pPr>
        <w:pStyle w:val="NormalnyWeb"/>
        <w:numPr>
          <w:ilvl w:val="0"/>
          <w:numId w:val="6"/>
        </w:numPr>
      </w:pPr>
      <w:r>
        <w:t>Internet to przestrzeń publiczna – wszyscy widzą to, co do niej wrzucasz.</w:t>
      </w:r>
    </w:p>
    <w:p w14:paraId="16E4654B" w14:textId="77777777" w:rsidR="0072438D" w:rsidRDefault="0072438D" w:rsidP="0072438D">
      <w:pPr>
        <w:pStyle w:val="NormalnyWeb"/>
        <w:numPr>
          <w:ilvl w:val="0"/>
          <w:numId w:val="6"/>
        </w:numPr>
      </w:pPr>
      <w:r>
        <w:t>Zawsze, kiedy publikujesz zdjęcia, filmy, komentarze lub inne treści dotyczące innych osób, zapytaj, czy to zaakceptują.</w:t>
      </w:r>
    </w:p>
    <w:p w14:paraId="410C2A12" w14:textId="77777777" w:rsidR="0072438D" w:rsidRDefault="0072438D" w:rsidP="0072438D">
      <w:pPr>
        <w:pStyle w:val="NormalnyWeb"/>
        <w:numPr>
          <w:ilvl w:val="0"/>
          <w:numId w:val="6"/>
        </w:numPr>
      </w:pPr>
      <w:r>
        <w:t xml:space="preserve">Pamiętaj, że krzywdzenie przez </w:t>
      </w:r>
      <w:proofErr w:type="spellStart"/>
      <w:r>
        <w:t>internet</w:t>
      </w:r>
      <w:proofErr w:type="spellEnd"/>
      <w:r>
        <w:t xml:space="preserve"> jest równie bolesne, jak przemoc bezpośrednia.</w:t>
      </w:r>
    </w:p>
    <w:p w14:paraId="586FFE8E" w14:textId="77777777" w:rsidR="0072438D" w:rsidRDefault="0072438D" w:rsidP="0072438D">
      <w:pPr>
        <w:pStyle w:val="NormalnyWeb"/>
        <w:numPr>
          <w:ilvl w:val="0"/>
          <w:numId w:val="6"/>
        </w:numPr>
      </w:pPr>
      <w:r>
        <w:t>Internet nie jest anonimowy – konsekwencje słów i działań ponosi się także w sieci.</w:t>
      </w:r>
    </w:p>
    <w:p w14:paraId="2CCC6A15" w14:textId="77777777" w:rsidR="0072438D" w:rsidRDefault="0072438D" w:rsidP="0072438D">
      <w:pPr>
        <w:pStyle w:val="NormalnyWeb"/>
        <w:numPr>
          <w:ilvl w:val="0"/>
          <w:numId w:val="6"/>
        </w:numPr>
      </w:pPr>
      <w:r>
        <w:t xml:space="preserve">Zastanów się, zanim wrzucisz zdjęcie, filmik, komentarz lub inną treść – </w:t>
      </w:r>
      <w:proofErr w:type="spellStart"/>
      <w:r>
        <w:t>internet</w:t>
      </w:r>
      <w:proofErr w:type="spellEnd"/>
      <w:r>
        <w:t xml:space="preserve"> nie zapomina, to, co wrzucasz, pozostaje na zawsze.</w:t>
      </w:r>
    </w:p>
    <w:p w14:paraId="7AFF8B87" w14:textId="2BCE84E1" w:rsidR="0072438D" w:rsidRDefault="0072438D" w:rsidP="0072438D">
      <w:pPr>
        <w:pStyle w:val="NormalnyWeb"/>
        <w:numPr>
          <w:ilvl w:val="0"/>
          <w:numId w:val="6"/>
        </w:numPr>
      </w:pPr>
      <w:r>
        <w:t xml:space="preserve">Gdy ktoś przez </w:t>
      </w:r>
      <w:proofErr w:type="spellStart"/>
      <w:r>
        <w:t>internet</w:t>
      </w:r>
      <w:proofErr w:type="spellEnd"/>
      <w:r>
        <w:t xml:space="preserve"> lub telefon krzywdzi Ciebie lub inne osoby, koniecznie powiedz o tym organizatorowi, animatorowi lub osobie zaufania.</w:t>
      </w:r>
    </w:p>
    <w:p w14:paraId="304AAADD" w14:textId="7E9729FB" w:rsidR="00D17B86" w:rsidRDefault="00D17B86" w:rsidP="0072438D"/>
    <w:sectPr w:rsidR="00D17B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A8EF4" w14:textId="77777777" w:rsidR="006C0255" w:rsidRDefault="006C0255" w:rsidP="0072438D">
      <w:pPr>
        <w:spacing w:after="0" w:line="240" w:lineRule="auto"/>
      </w:pPr>
      <w:r>
        <w:separator/>
      </w:r>
    </w:p>
  </w:endnote>
  <w:endnote w:type="continuationSeparator" w:id="0">
    <w:p w14:paraId="3B603E2C" w14:textId="77777777" w:rsidR="006C0255" w:rsidRDefault="006C0255" w:rsidP="0072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988E5" w14:textId="77777777" w:rsidR="006C0255" w:rsidRDefault="006C0255" w:rsidP="0072438D">
      <w:pPr>
        <w:spacing w:after="0" w:line="240" w:lineRule="auto"/>
      </w:pPr>
      <w:r>
        <w:separator/>
      </w:r>
    </w:p>
  </w:footnote>
  <w:footnote w:type="continuationSeparator" w:id="0">
    <w:p w14:paraId="0AADEF46" w14:textId="77777777" w:rsidR="006C0255" w:rsidRDefault="006C0255" w:rsidP="0072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CAE7D" w14:textId="3FC350FF" w:rsidR="0072438D" w:rsidRDefault="0072438D" w:rsidP="0072438D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430724F9" wp14:editId="40AB38C7">
          <wp:extent cx="2332982" cy="500380"/>
          <wp:effectExtent l="0" t="0" r="0" b="0"/>
          <wp:docPr id="1704903607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903607" name="Obraz 1" descr="Obraz zawierający czarne, ciemność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32" b="40045"/>
                  <a:stretch/>
                </pic:blipFill>
                <pic:spPr bwMode="auto">
                  <a:xfrm>
                    <a:off x="0" y="0"/>
                    <a:ext cx="2380078" cy="5104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AE1282" w14:textId="636AF05A" w:rsidR="0072438D" w:rsidRDefault="007243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6B99"/>
    <w:multiLevelType w:val="hybridMultilevel"/>
    <w:tmpl w:val="1338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4248"/>
    <w:multiLevelType w:val="hybridMultilevel"/>
    <w:tmpl w:val="0832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40E6"/>
    <w:multiLevelType w:val="hybridMultilevel"/>
    <w:tmpl w:val="16761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F1F6E"/>
    <w:multiLevelType w:val="hybridMultilevel"/>
    <w:tmpl w:val="EC98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B2D75"/>
    <w:multiLevelType w:val="hybridMultilevel"/>
    <w:tmpl w:val="0FD22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439C3"/>
    <w:multiLevelType w:val="hybridMultilevel"/>
    <w:tmpl w:val="3CC23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485686">
    <w:abstractNumId w:val="1"/>
  </w:num>
  <w:num w:numId="2" w16cid:durableId="347290147">
    <w:abstractNumId w:val="0"/>
  </w:num>
  <w:num w:numId="3" w16cid:durableId="1742558093">
    <w:abstractNumId w:val="5"/>
  </w:num>
  <w:num w:numId="4" w16cid:durableId="1356347815">
    <w:abstractNumId w:val="4"/>
  </w:num>
  <w:num w:numId="5" w16cid:durableId="815608967">
    <w:abstractNumId w:val="2"/>
  </w:num>
  <w:num w:numId="6" w16cid:durableId="1626231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8D"/>
    <w:rsid w:val="00340DEE"/>
    <w:rsid w:val="00541522"/>
    <w:rsid w:val="00662E72"/>
    <w:rsid w:val="006C0255"/>
    <w:rsid w:val="0072438D"/>
    <w:rsid w:val="00D1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A2F7D"/>
  <w15:chartTrackingRefBased/>
  <w15:docId w15:val="{BFF6B9F1-B9F4-40AC-BB55-ED9946BF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4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3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3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3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3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3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3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43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3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43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3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38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2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2438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2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38D"/>
  </w:style>
  <w:style w:type="paragraph" w:styleId="Stopka">
    <w:name w:val="footer"/>
    <w:basedOn w:val="Normalny"/>
    <w:link w:val="StopkaZnak"/>
    <w:uiPriority w:val="99"/>
    <w:unhideWhenUsed/>
    <w:rsid w:val="0072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CD35-1843-4BA2-B19D-5F699B2C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1237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Bieniek</dc:creator>
  <cp:keywords/>
  <dc:description/>
  <cp:lastModifiedBy>Zuzanna Bieniek</cp:lastModifiedBy>
  <cp:revision>1</cp:revision>
  <dcterms:created xsi:type="dcterms:W3CDTF">2024-08-24T07:35:00Z</dcterms:created>
  <dcterms:modified xsi:type="dcterms:W3CDTF">2024-08-24T07:44:00Z</dcterms:modified>
</cp:coreProperties>
</file>